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E28" w:rsidRPr="00A20E3A" w:rsidRDefault="00506398" w:rsidP="00A20E3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20E3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C77E28" w:rsidRPr="00A20E3A" w:rsidRDefault="00AE6DB2" w:rsidP="00A20E3A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A20E3A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A20E3A" w:rsidRPr="00A20E3A">
        <w:rPr>
          <w:rFonts w:asciiTheme="majorHAnsi" w:hAnsiTheme="majorHAnsi" w:cs="Arial"/>
          <w:b/>
          <w:sz w:val="20"/>
          <w:szCs w:val="20"/>
        </w:rPr>
        <w:br/>
      </w:r>
      <w:bookmarkStart w:id="2" w:name="bookmark1"/>
      <w:bookmarkStart w:id="3" w:name="bookmark2"/>
      <w:r w:rsidRPr="00A20E3A">
        <w:rPr>
          <w:rFonts w:asciiTheme="majorHAnsi" w:hAnsiTheme="majorHAnsi" w:cs="Arial"/>
          <w:b/>
          <w:sz w:val="20"/>
          <w:szCs w:val="20"/>
        </w:rPr>
        <w:t>19 октября 2022 года</w:t>
      </w:r>
      <w:bookmarkEnd w:id="2"/>
      <w:bookmarkEnd w:id="3"/>
      <w:r w:rsidR="00506398" w:rsidRPr="00A20E3A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A20E3A">
        <w:rPr>
          <w:rFonts w:asciiTheme="majorHAnsi" w:hAnsiTheme="majorHAnsi" w:cs="Arial"/>
          <w:b/>
          <w:sz w:val="20"/>
          <w:szCs w:val="20"/>
        </w:rPr>
        <w:t>1969-р</w:t>
      </w:r>
    </w:p>
    <w:p w:rsidR="00C77E28" w:rsidRPr="00A20E3A" w:rsidRDefault="00506398" w:rsidP="00A20E3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20E3A">
        <w:rPr>
          <w:rFonts w:asciiTheme="majorHAnsi" w:hAnsiTheme="majorHAnsi" w:cs="Arial"/>
          <w:b/>
          <w:sz w:val="20"/>
          <w:szCs w:val="20"/>
        </w:rPr>
        <w:t>«</w:t>
      </w:r>
      <w:r w:rsidR="00AE6DB2" w:rsidRPr="00A20E3A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A20E3A">
        <w:rPr>
          <w:rFonts w:asciiTheme="majorHAnsi" w:hAnsiTheme="majorHAnsi" w:cs="Arial"/>
          <w:b/>
          <w:sz w:val="20"/>
          <w:szCs w:val="20"/>
        </w:rPr>
        <w:br/>
      </w:r>
      <w:r w:rsidR="00AE6DB2" w:rsidRPr="00A20E3A">
        <w:rPr>
          <w:rFonts w:asciiTheme="majorHAnsi" w:hAnsiTheme="majorHAnsi" w:cs="Arial"/>
          <w:b/>
          <w:sz w:val="20"/>
          <w:szCs w:val="20"/>
        </w:rPr>
        <w:t>эксплуатации объектов электросетевого</w:t>
      </w:r>
      <w:r w:rsidRPr="00A20E3A">
        <w:rPr>
          <w:rFonts w:asciiTheme="majorHAnsi" w:hAnsiTheme="majorHAnsi" w:cs="Arial"/>
          <w:b/>
          <w:sz w:val="20"/>
          <w:szCs w:val="20"/>
        </w:rPr>
        <w:t xml:space="preserve"> </w:t>
      </w:r>
      <w:r w:rsidR="00AE6DB2" w:rsidRPr="00A20E3A">
        <w:rPr>
          <w:rFonts w:asciiTheme="majorHAnsi" w:hAnsiTheme="majorHAnsi" w:cs="Arial"/>
          <w:b/>
          <w:sz w:val="20"/>
          <w:szCs w:val="20"/>
        </w:rPr>
        <w:t>хозяйства,</w:t>
      </w:r>
      <w:r w:rsidRPr="00A20E3A">
        <w:rPr>
          <w:rFonts w:asciiTheme="majorHAnsi" w:hAnsiTheme="majorHAnsi" w:cs="Arial"/>
          <w:b/>
          <w:sz w:val="20"/>
          <w:szCs w:val="20"/>
        </w:rPr>
        <w:t xml:space="preserve"> </w:t>
      </w:r>
      <w:r w:rsidR="00AE6DB2" w:rsidRPr="00A20E3A">
        <w:rPr>
          <w:rFonts w:asciiTheme="majorHAnsi" w:hAnsiTheme="majorHAnsi" w:cs="Arial"/>
          <w:b/>
          <w:sz w:val="20"/>
          <w:szCs w:val="20"/>
        </w:rPr>
        <w:t xml:space="preserve">расположенных в границах </w:t>
      </w:r>
      <w:r w:rsidR="00A20E3A">
        <w:rPr>
          <w:rFonts w:asciiTheme="majorHAnsi" w:hAnsiTheme="majorHAnsi" w:cs="Arial"/>
          <w:b/>
          <w:sz w:val="20"/>
          <w:szCs w:val="20"/>
        </w:rPr>
        <w:br/>
      </w:r>
      <w:r w:rsidR="00AE6DB2" w:rsidRPr="00A20E3A">
        <w:rPr>
          <w:rFonts w:asciiTheme="majorHAnsi" w:hAnsiTheme="majorHAnsi" w:cs="Arial"/>
          <w:b/>
          <w:sz w:val="20"/>
          <w:szCs w:val="20"/>
        </w:rPr>
        <w:t xml:space="preserve">охранной зоны «ЛЭП-0,4 </w:t>
      </w:r>
      <w:proofErr w:type="spellStart"/>
      <w:r w:rsidR="00AE6DB2" w:rsidRPr="00A20E3A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AE6DB2" w:rsidRPr="00A20E3A">
        <w:rPr>
          <w:rFonts w:asciiTheme="majorHAnsi" w:hAnsiTheme="majorHAnsi" w:cs="Arial"/>
          <w:b/>
          <w:sz w:val="20"/>
          <w:szCs w:val="20"/>
        </w:rPr>
        <w:t xml:space="preserve"> ТП 328 ф.13 ПС </w:t>
      </w:r>
      <w:proofErr w:type="gramStart"/>
      <w:r w:rsidR="00AE6DB2" w:rsidRPr="00A20E3A">
        <w:rPr>
          <w:rFonts w:asciiTheme="majorHAnsi" w:hAnsiTheme="majorHAnsi" w:cs="Arial"/>
          <w:b/>
          <w:sz w:val="20"/>
          <w:szCs w:val="20"/>
        </w:rPr>
        <w:t>Октябрьская</w:t>
      </w:r>
      <w:proofErr w:type="gramEnd"/>
      <w:r w:rsidR="00AE6DB2" w:rsidRPr="00A20E3A">
        <w:rPr>
          <w:rFonts w:asciiTheme="majorHAnsi" w:hAnsiTheme="majorHAnsi" w:cs="Arial"/>
          <w:b/>
          <w:sz w:val="20"/>
          <w:szCs w:val="20"/>
        </w:rPr>
        <w:t xml:space="preserve">» </w:t>
      </w:r>
      <w:r w:rsidR="00A20E3A">
        <w:rPr>
          <w:rFonts w:asciiTheme="majorHAnsi" w:hAnsiTheme="majorHAnsi" w:cs="Arial"/>
          <w:b/>
          <w:sz w:val="20"/>
          <w:szCs w:val="20"/>
        </w:rPr>
        <w:br/>
      </w:r>
      <w:r w:rsidR="00AE6DB2" w:rsidRPr="00A20E3A">
        <w:rPr>
          <w:rFonts w:asciiTheme="majorHAnsi" w:hAnsiTheme="majorHAnsi" w:cs="Arial"/>
          <w:b/>
          <w:sz w:val="20"/>
          <w:szCs w:val="20"/>
        </w:rPr>
        <w:t xml:space="preserve">(реестровый номер </w:t>
      </w:r>
      <w:r w:rsidRPr="00A20E3A">
        <w:rPr>
          <w:rFonts w:asciiTheme="majorHAnsi" w:hAnsiTheme="majorHAnsi" w:cs="Arial"/>
          <w:b/>
          <w:sz w:val="20"/>
          <w:szCs w:val="20"/>
        </w:rPr>
        <w:t>–</w:t>
      </w:r>
      <w:r w:rsidR="00AE6DB2" w:rsidRPr="00A20E3A">
        <w:rPr>
          <w:rFonts w:asciiTheme="majorHAnsi" w:hAnsiTheme="majorHAnsi" w:cs="Arial"/>
          <w:b/>
          <w:sz w:val="20"/>
          <w:szCs w:val="20"/>
        </w:rPr>
        <w:t xml:space="preserve"> 30:12-6.3317)</w:t>
      </w:r>
      <w:r w:rsidRPr="00A20E3A">
        <w:rPr>
          <w:rFonts w:asciiTheme="majorHAnsi" w:hAnsiTheme="majorHAnsi" w:cs="Arial"/>
          <w:b/>
          <w:sz w:val="20"/>
          <w:szCs w:val="20"/>
        </w:rPr>
        <w:t>»</w:t>
      </w:r>
    </w:p>
    <w:p w:rsidR="00C77E28" w:rsidRPr="00437C52" w:rsidRDefault="00AE6DB2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E52630" w:rsidRPr="00437C52">
        <w:rPr>
          <w:rFonts w:ascii="Arial" w:hAnsi="Arial" w:cs="Arial"/>
          <w:sz w:val="18"/>
          <w:szCs w:val="18"/>
        </w:rPr>
        <w:t> </w:t>
      </w:r>
      <w:r w:rsidRPr="00437C52">
        <w:rPr>
          <w:rFonts w:ascii="Arial" w:hAnsi="Arial" w:cs="Arial"/>
          <w:sz w:val="18"/>
          <w:szCs w:val="18"/>
        </w:rPr>
        <w:t xml:space="preserve">03-10-02-15841/21, в соответствии со ст. 23, </w:t>
      </w:r>
      <w:proofErr w:type="spellStart"/>
      <w:r w:rsidRPr="00437C52">
        <w:rPr>
          <w:rFonts w:ascii="Arial" w:hAnsi="Arial" w:cs="Arial"/>
          <w:sz w:val="18"/>
          <w:szCs w:val="18"/>
        </w:rPr>
        <w:t>ст.ст</w:t>
      </w:r>
      <w:proofErr w:type="spellEnd"/>
      <w:r w:rsidRPr="00437C52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37C52">
        <w:rPr>
          <w:rFonts w:ascii="Arial" w:hAnsi="Arial" w:cs="Arial"/>
          <w:sz w:val="18"/>
          <w:szCs w:val="18"/>
        </w:rPr>
        <w:t>п</w:t>
      </w:r>
      <w:proofErr w:type="gramStart"/>
      <w:r w:rsidRPr="00437C5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37C5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E6DB2" w:rsidRPr="00437C5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E6DB2" w:rsidRPr="00437C52">
        <w:rPr>
          <w:rFonts w:ascii="Arial" w:hAnsi="Arial" w:cs="Arial"/>
          <w:sz w:val="18"/>
          <w:szCs w:val="18"/>
        </w:rPr>
        <w:t>Россети</w:t>
      </w:r>
      <w:proofErr w:type="spellEnd"/>
      <w:r w:rsidR="00AE6DB2" w:rsidRPr="00437C5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E6DB2" w:rsidRPr="00437C5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E6DB2" w:rsidRPr="00437C52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437C52" w:rsidRPr="00437C52">
        <w:rPr>
          <w:rFonts w:ascii="Arial" w:hAnsi="Arial" w:cs="Arial"/>
          <w:sz w:val="18"/>
          <w:szCs w:val="18"/>
        </w:rPr>
        <w:t> </w:t>
      </w:r>
      <w:r w:rsidR="00AE6DB2" w:rsidRPr="00437C52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объектов электросетевого хозяйства «ВЛ-0,4 </w:t>
      </w:r>
      <w:proofErr w:type="spellStart"/>
      <w:r w:rsidR="00AE6DB2" w:rsidRPr="00437C52">
        <w:rPr>
          <w:rFonts w:ascii="Arial" w:hAnsi="Arial" w:cs="Arial"/>
          <w:sz w:val="18"/>
          <w:szCs w:val="18"/>
        </w:rPr>
        <w:t>кВ</w:t>
      </w:r>
      <w:proofErr w:type="spellEnd"/>
      <w:r w:rsidR="00AE6DB2" w:rsidRPr="00437C52">
        <w:rPr>
          <w:rFonts w:ascii="Arial" w:hAnsi="Arial" w:cs="Arial"/>
          <w:sz w:val="18"/>
          <w:szCs w:val="18"/>
        </w:rPr>
        <w:t xml:space="preserve"> ТП328 5070 м + 108</w:t>
      </w:r>
      <w:r w:rsidR="00437C52" w:rsidRPr="00437C52">
        <w:rPr>
          <w:rFonts w:ascii="Arial" w:hAnsi="Arial" w:cs="Arial"/>
          <w:sz w:val="18"/>
          <w:szCs w:val="18"/>
        </w:rPr>
        <w:t xml:space="preserve"> </w:t>
      </w:r>
      <w:r w:rsidR="00AE6DB2" w:rsidRPr="00437C52">
        <w:rPr>
          <w:rFonts w:ascii="Arial" w:hAnsi="Arial" w:cs="Arial"/>
          <w:sz w:val="18"/>
          <w:szCs w:val="18"/>
        </w:rPr>
        <w:t xml:space="preserve">м, ВЛИ-0,4кВ от РУ-0,4 </w:t>
      </w:r>
      <w:proofErr w:type="spellStart"/>
      <w:r w:rsidR="00AE6DB2" w:rsidRPr="00437C52">
        <w:rPr>
          <w:rFonts w:ascii="Arial" w:hAnsi="Arial" w:cs="Arial"/>
          <w:sz w:val="18"/>
          <w:szCs w:val="18"/>
        </w:rPr>
        <w:t>кВ</w:t>
      </w:r>
      <w:proofErr w:type="spellEnd"/>
      <w:r w:rsidR="00AE6DB2" w:rsidRPr="00437C52">
        <w:rPr>
          <w:rFonts w:ascii="Arial" w:hAnsi="Arial" w:cs="Arial"/>
          <w:sz w:val="18"/>
          <w:szCs w:val="18"/>
        </w:rPr>
        <w:t xml:space="preserve"> КТП 328 по ул. Зеленчукская, ул. Репина, ул. 2-я Чебышева </w:t>
      </w:r>
      <w:r w:rsidR="002A4198" w:rsidRPr="00437C52">
        <w:rPr>
          <w:rFonts w:ascii="Arial" w:hAnsi="Arial" w:cs="Arial"/>
          <w:sz w:val="18"/>
          <w:szCs w:val="18"/>
        </w:rPr>
        <w:t>–</w:t>
      </w:r>
      <w:r w:rsidR="00AE6DB2" w:rsidRPr="00437C52">
        <w:rPr>
          <w:rFonts w:ascii="Arial" w:hAnsi="Arial" w:cs="Arial"/>
          <w:sz w:val="18"/>
          <w:szCs w:val="18"/>
        </w:rPr>
        <w:t xml:space="preserve"> 0,322+0,0590,035 км», расположенных в границах охранной зоны «ЛЭП-0,4 </w:t>
      </w:r>
      <w:proofErr w:type="spellStart"/>
      <w:r w:rsidR="00AE6DB2" w:rsidRPr="00437C52">
        <w:rPr>
          <w:rFonts w:ascii="Arial" w:hAnsi="Arial" w:cs="Arial"/>
          <w:sz w:val="18"/>
          <w:szCs w:val="18"/>
        </w:rPr>
        <w:t>кВ</w:t>
      </w:r>
      <w:proofErr w:type="spellEnd"/>
      <w:r w:rsidR="00AE6DB2" w:rsidRPr="00437C52">
        <w:rPr>
          <w:rFonts w:ascii="Arial" w:hAnsi="Arial" w:cs="Arial"/>
          <w:sz w:val="18"/>
          <w:szCs w:val="18"/>
        </w:rPr>
        <w:t xml:space="preserve"> ТП 328 ф.13 ПС Октябрьская» (реестровый номер </w:t>
      </w:r>
      <w:r w:rsidR="00E52630" w:rsidRPr="00437C52">
        <w:rPr>
          <w:rFonts w:ascii="Arial" w:hAnsi="Arial" w:cs="Arial"/>
          <w:sz w:val="18"/>
          <w:szCs w:val="18"/>
        </w:rPr>
        <w:t>–</w:t>
      </w:r>
      <w:r w:rsidR="00AE6DB2" w:rsidRPr="00437C52">
        <w:rPr>
          <w:rFonts w:ascii="Arial" w:hAnsi="Arial" w:cs="Arial"/>
          <w:sz w:val="18"/>
          <w:szCs w:val="18"/>
        </w:rPr>
        <w:t xml:space="preserve"> 30</w:t>
      </w:r>
      <w:proofErr w:type="gramEnd"/>
      <w:r w:rsidR="00AE6DB2" w:rsidRPr="00437C52">
        <w:rPr>
          <w:rFonts w:ascii="Arial" w:hAnsi="Arial" w:cs="Arial"/>
          <w:sz w:val="18"/>
          <w:szCs w:val="18"/>
        </w:rPr>
        <w:t>:12-6.3317)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437C52">
        <w:rPr>
          <w:rFonts w:ascii="Arial" w:hAnsi="Arial" w:cs="Arial"/>
          <w:spacing w:val="-4"/>
          <w:sz w:val="18"/>
          <w:szCs w:val="18"/>
        </w:rPr>
        <w:t xml:space="preserve">2. </w:t>
      </w:r>
      <w:r w:rsidR="00AE6DB2" w:rsidRPr="00437C5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3. </w:t>
      </w:r>
      <w:r w:rsidR="00AE6DB2" w:rsidRPr="00437C5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E6DB2" w:rsidRPr="00437C52">
        <w:rPr>
          <w:rFonts w:ascii="Arial" w:hAnsi="Arial" w:cs="Arial"/>
          <w:sz w:val="18"/>
          <w:szCs w:val="18"/>
        </w:rPr>
        <w:t>Россети</w:t>
      </w:r>
      <w:proofErr w:type="spellEnd"/>
      <w:r w:rsidR="00AE6DB2" w:rsidRPr="00437C5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E6DB2" w:rsidRPr="00437C5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2A4198" w:rsidRPr="00437C52">
        <w:rPr>
          <w:rFonts w:ascii="Arial" w:hAnsi="Arial" w:cs="Arial"/>
          <w:sz w:val="18"/>
          <w:szCs w:val="18"/>
        </w:rPr>
        <w:t xml:space="preserve"> </w:t>
      </w:r>
      <w:r w:rsidR="00AE6DB2" w:rsidRPr="00437C52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2A4198" w:rsidRPr="00437C52">
        <w:rPr>
          <w:rFonts w:ascii="Arial" w:hAnsi="Arial" w:cs="Arial"/>
          <w:sz w:val="18"/>
          <w:szCs w:val="18"/>
        </w:rPr>
        <w:t>–</w:t>
      </w:r>
      <w:r w:rsidR="00AE6DB2" w:rsidRPr="00437C52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4. </w:t>
      </w:r>
      <w:r w:rsidR="00AE6DB2" w:rsidRPr="00437C5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5. </w:t>
      </w:r>
      <w:r w:rsidR="00AE6DB2" w:rsidRPr="00437C5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E6DB2" w:rsidRPr="00437C52">
        <w:rPr>
          <w:rFonts w:ascii="Arial" w:hAnsi="Arial" w:cs="Arial"/>
          <w:sz w:val="18"/>
          <w:szCs w:val="18"/>
        </w:rPr>
        <w:t>Россети</w:t>
      </w:r>
      <w:proofErr w:type="spellEnd"/>
      <w:r w:rsidR="00AE6DB2" w:rsidRPr="00437C52">
        <w:rPr>
          <w:rFonts w:ascii="Arial" w:hAnsi="Arial" w:cs="Arial"/>
          <w:sz w:val="18"/>
          <w:szCs w:val="18"/>
        </w:rPr>
        <w:t xml:space="preserve"> Юг»: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5.1. </w:t>
      </w:r>
      <w:r w:rsidR="00AE6DB2" w:rsidRPr="00437C5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5.2. </w:t>
      </w:r>
      <w:r w:rsidR="00AE6DB2" w:rsidRPr="00437C5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E6DB2" w:rsidRPr="00437C5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7. </w:t>
      </w:r>
      <w:r w:rsidR="00AE6DB2" w:rsidRPr="00437C5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7.1. </w:t>
      </w:r>
      <w:r w:rsidR="00AE6DB2" w:rsidRPr="00437C5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AE6DB2" w:rsidRPr="00437C52">
        <w:rPr>
          <w:rFonts w:ascii="Arial" w:hAnsi="Arial" w:cs="Arial"/>
          <w:sz w:val="18"/>
          <w:szCs w:val="18"/>
        </w:rPr>
        <w:t>Росреестра</w:t>
      </w:r>
      <w:proofErr w:type="spellEnd"/>
      <w:r w:rsidR="00AE6DB2" w:rsidRPr="00437C5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77E28" w:rsidRPr="00437C52" w:rsidRDefault="00E52630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7.2. </w:t>
      </w:r>
      <w:r w:rsidR="00AE6DB2" w:rsidRPr="00437C5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7.3. </w:t>
      </w:r>
      <w:r w:rsidR="00AE6DB2" w:rsidRPr="00437C5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77E28" w:rsidRPr="00437C52" w:rsidRDefault="00506398" w:rsidP="00E526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37C52">
        <w:rPr>
          <w:rFonts w:ascii="Arial" w:hAnsi="Arial" w:cs="Arial"/>
          <w:sz w:val="18"/>
          <w:szCs w:val="18"/>
        </w:rPr>
        <w:t xml:space="preserve">8. </w:t>
      </w:r>
      <w:r w:rsidR="00AE6DB2" w:rsidRPr="00437C5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AE6DB2" w:rsidRPr="00437C52">
        <w:rPr>
          <w:rFonts w:ascii="Arial" w:hAnsi="Arial" w:cs="Arial"/>
          <w:sz w:val="18"/>
          <w:szCs w:val="18"/>
        </w:rPr>
        <w:t>разместить</w:t>
      </w:r>
      <w:proofErr w:type="gramEnd"/>
      <w:r w:rsidR="00AE6DB2" w:rsidRPr="00437C5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77E28" w:rsidRPr="00437C52" w:rsidRDefault="00AE6DB2" w:rsidP="00E52630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37C5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A4198" w:rsidRPr="00437C52">
        <w:rPr>
          <w:rFonts w:ascii="Arial" w:hAnsi="Arial" w:cs="Arial"/>
          <w:b/>
          <w:sz w:val="18"/>
          <w:szCs w:val="18"/>
        </w:rPr>
        <w:t xml:space="preserve"> </w:t>
      </w:r>
      <w:r w:rsidRPr="00437C52">
        <w:rPr>
          <w:rFonts w:ascii="Arial" w:hAnsi="Arial" w:cs="Arial"/>
          <w:b/>
          <w:sz w:val="18"/>
          <w:szCs w:val="18"/>
        </w:rPr>
        <w:t>«Город Астрахань»</w:t>
      </w:r>
      <w:r w:rsidR="002A4198" w:rsidRPr="00437C52">
        <w:rPr>
          <w:rFonts w:ascii="Arial" w:hAnsi="Arial" w:cs="Arial"/>
          <w:b/>
          <w:sz w:val="18"/>
          <w:szCs w:val="18"/>
        </w:rPr>
        <w:t xml:space="preserve"> </w:t>
      </w:r>
      <w:r w:rsidRPr="00437C52">
        <w:rPr>
          <w:rFonts w:ascii="Arial" w:hAnsi="Arial" w:cs="Arial"/>
          <w:b/>
          <w:sz w:val="18"/>
          <w:szCs w:val="18"/>
        </w:rPr>
        <w:t>О.А.</w:t>
      </w:r>
      <w:r w:rsidR="002A4198" w:rsidRPr="00437C52">
        <w:rPr>
          <w:rFonts w:ascii="Arial" w:hAnsi="Arial" w:cs="Arial"/>
          <w:b/>
          <w:sz w:val="18"/>
          <w:szCs w:val="18"/>
        </w:rPr>
        <w:t xml:space="preserve"> </w:t>
      </w:r>
      <w:r w:rsidRPr="00437C52">
        <w:rPr>
          <w:rFonts w:ascii="Arial" w:hAnsi="Arial" w:cs="Arial"/>
          <w:b/>
          <w:sz w:val="18"/>
          <w:szCs w:val="18"/>
        </w:rPr>
        <w:t>Полумордвинов</w:t>
      </w:r>
    </w:p>
    <w:p w:rsidR="00C77E28" w:rsidRPr="00506398" w:rsidRDefault="00C77E28" w:rsidP="00506398"/>
    <w:sectPr w:rsidR="00C77E28" w:rsidRPr="00506398" w:rsidSect="00E5263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36" w:rsidRDefault="008B6A36">
      <w:r>
        <w:separator/>
      </w:r>
    </w:p>
  </w:endnote>
  <w:endnote w:type="continuationSeparator" w:id="0">
    <w:p w:rsidR="008B6A36" w:rsidRDefault="008B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36" w:rsidRDefault="008B6A36"/>
  </w:footnote>
  <w:footnote w:type="continuationSeparator" w:id="0">
    <w:p w:rsidR="008B6A36" w:rsidRDefault="008B6A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67A83"/>
    <w:multiLevelType w:val="multilevel"/>
    <w:tmpl w:val="B3541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77E28"/>
    <w:rsid w:val="002A4198"/>
    <w:rsid w:val="00437C52"/>
    <w:rsid w:val="00506398"/>
    <w:rsid w:val="006878B7"/>
    <w:rsid w:val="008B6A36"/>
    <w:rsid w:val="009416BC"/>
    <w:rsid w:val="00A20E3A"/>
    <w:rsid w:val="00AE6DB2"/>
    <w:rsid w:val="00C77E28"/>
    <w:rsid w:val="00E5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/>
      <w:ind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/>
      <w:ind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2022-10-19T13:25:00Z</dcterms:created>
  <dcterms:modified xsi:type="dcterms:W3CDTF">2022-10-19T13:43:00Z</dcterms:modified>
</cp:coreProperties>
</file>